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2F" w:rsidRDefault="0047352F" w:rsidP="0047352F">
      <w:pPr>
        <w:pStyle w:val="a3"/>
        <w:spacing w:before="0" w:beforeAutospacing="0" w:after="0" w:afterAutospacing="0" w:line="360" w:lineRule="exact"/>
        <w:ind w:firstLineChars="150" w:firstLine="36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附件:</w:t>
      </w:r>
    </w:p>
    <w:p w:rsidR="0047352F" w:rsidRDefault="0047352F" w:rsidP="0047352F">
      <w:pPr>
        <w:pStyle w:val="a3"/>
        <w:spacing w:before="0" w:beforeAutospacing="0" w:after="0" w:afterAutospacing="0" w:line="360" w:lineRule="exact"/>
        <w:ind w:firstLineChars="150" w:firstLine="360"/>
        <w:jc w:val="center"/>
        <w:rPr>
          <w:rFonts w:hint="eastAsia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6286500" cy="0"/>
                <wp:effectExtent l="6985" t="12700" r="1206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352A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7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"/>
            </w:pict>
          </mc:Fallback>
        </mc:AlternateContent>
      </w:r>
      <w:r>
        <w:rPr>
          <w:rFonts w:hint="eastAsia"/>
        </w:rPr>
        <w:t>户口迁移证（样本</w:t>
      </w:r>
      <w:bookmarkEnd w:id="0"/>
      <w:r>
        <w:rPr>
          <w:rFonts w:hint="eastAsia"/>
        </w:rPr>
        <w:t>）</w:t>
      </w:r>
    </w:p>
    <w:p w:rsidR="0047352F" w:rsidRDefault="0047352F" w:rsidP="0047352F">
      <w:pPr>
        <w:ind w:firstLineChars="3450" w:firstLine="7245"/>
        <w:rPr>
          <w:rFonts w:hint="eastAsia"/>
          <w:szCs w:val="21"/>
        </w:rPr>
      </w:pPr>
      <w:r>
        <w:rPr>
          <w:rFonts w:hint="eastAsia"/>
          <w:szCs w:val="21"/>
        </w:rPr>
        <w:t>X</w:t>
      </w:r>
      <w:proofErr w:type="gramStart"/>
      <w:r>
        <w:rPr>
          <w:rFonts w:hint="eastAsia"/>
          <w:szCs w:val="21"/>
        </w:rPr>
        <w:t>迁字第</w:t>
      </w:r>
      <w:proofErr w:type="gramEnd"/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500"/>
        <w:gridCol w:w="1982"/>
        <w:gridCol w:w="2068"/>
        <w:gridCol w:w="1615"/>
      </w:tblGrid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户主或与</w:t>
            </w:r>
          </w:p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户主关系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持证人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以下空白</w:t>
            </w: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以下空白</w:t>
            </w: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以下空白</w:t>
            </w: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李四（字迹清晰）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汉（或其他）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县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县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根据本人情况填写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已婚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公民身份</w:t>
            </w:r>
          </w:p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证件编号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******19930101****</w:t>
            </w:r>
          </w:p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（共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位）</w:t>
            </w: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迁移原因</w:t>
            </w:r>
          </w:p>
        </w:tc>
        <w:tc>
          <w:tcPr>
            <w:tcW w:w="3500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9165" w:type="dxa"/>
            <w:gridSpan w:val="4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注意：此处写明详细地址，具体到门牌号（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路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街道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小区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村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号）</w:t>
            </w: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迁往地址</w:t>
            </w:r>
          </w:p>
        </w:tc>
        <w:tc>
          <w:tcPr>
            <w:tcW w:w="9165" w:type="dxa"/>
            <w:gridSpan w:val="4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  <w:proofErr w:type="gramStart"/>
            <w:r>
              <w:rPr>
                <w:rFonts w:hint="eastAsia"/>
                <w:szCs w:val="21"/>
              </w:rPr>
              <w:t>大兴区</w:t>
            </w:r>
            <w:proofErr w:type="gramEnd"/>
            <w:r>
              <w:rPr>
                <w:rFonts w:hint="eastAsia"/>
                <w:szCs w:val="21"/>
              </w:rPr>
              <w:t>兴华大街（二段）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号或北京印刷学院</w:t>
            </w:r>
          </w:p>
        </w:tc>
      </w:tr>
      <w:tr w:rsidR="0047352F" w:rsidTr="00EF5999">
        <w:tc>
          <w:tcPr>
            <w:tcW w:w="1257" w:type="dxa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165" w:type="dxa"/>
            <w:gridSpan w:val="4"/>
            <w:vAlign w:val="center"/>
          </w:tcPr>
          <w:p w:rsidR="0047352F" w:rsidRDefault="0047352F" w:rsidP="00EF5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请注明身高、血型、农业或非农业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如：（身高</w:t>
            </w:r>
            <w:r>
              <w:rPr>
                <w:rFonts w:hint="eastAsia"/>
                <w:szCs w:val="21"/>
              </w:rPr>
              <w:t xml:space="preserve">185cm </w:t>
            </w:r>
            <w:r>
              <w:rPr>
                <w:rFonts w:hint="eastAsia"/>
                <w:szCs w:val="21"/>
              </w:rPr>
              <w:t>血型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非农业）</w:t>
            </w:r>
          </w:p>
        </w:tc>
      </w:tr>
    </w:tbl>
    <w:p w:rsidR="0047352F" w:rsidRDefault="0047352F" w:rsidP="0047352F">
      <w:pPr>
        <w:rPr>
          <w:rFonts w:hint="eastAsia"/>
          <w:szCs w:val="21"/>
        </w:rPr>
      </w:pPr>
      <w:r>
        <w:rPr>
          <w:rFonts w:hint="eastAsia"/>
          <w:szCs w:val="21"/>
        </w:rPr>
        <w:t>注：此证仅作居民迁移户口的证明，不准涂改、转借，</w:t>
      </w:r>
      <w:r>
        <w:rPr>
          <w:rFonts w:hint="eastAsia"/>
          <w:szCs w:val="21"/>
        </w:rPr>
        <w:t xml:space="preserve">                       </w:t>
      </w:r>
      <w:proofErr w:type="gramStart"/>
      <w:r>
        <w:rPr>
          <w:rFonts w:hint="eastAsia"/>
          <w:szCs w:val="21"/>
        </w:rPr>
        <w:t>本证年</w:t>
      </w:r>
      <w:proofErr w:type="gramEnd"/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日签发</w:t>
      </w:r>
    </w:p>
    <w:p w:rsidR="0047352F" w:rsidRDefault="0047352F" w:rsidP="0047352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遗失须立即报告当地户口登记机关，持证人到达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至年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日有效</w:t>
      </w:r>
    </w:p>
    <w:p w:rsidR="0047352F" w:rsidRDefault="0047352F" w:rsidP="0047352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迁入地后，将此证交给户口登记机关，申报户口。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中华人民共和国公安部治安管理局监制</w:t>
      </w:r>
    </w:p>
    <w:p w:rsidR="00C5206C" w:rsidRPr="0047352F" w:rsidRDefault="0047352F" w:rsidP="004735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  <w:r>
        <w:rPr>
          <w:rFonts w:hint="eastAsia"/>
          <w:szCs w:val="21"/>
        </w:rPr>
        <w:t>此处盖迁出地派出所户口专用章（要清晰）。</w:t>
      </w:r>
    </w:p>
    <w:sectPr w:rsidR="00C5206C" w:rsidRPr="0047352F" w:rsidSect="004735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F"/>
    <w:rsid w:val="0047352F"/>
    <w:rsid w:val="008D43C3"/>
    <w:rsid w:val="00C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D490"/>
  <w15:chartTrackingRefBased/>
  <w15:docId w15:val="{7A011936-1090-481E-B79D-8257C223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35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2022-04-26T10:11:00Z</dcterms:created>
  <dcterms:modified xsi:type="dcterms:W3CDTF">2022-04-26T10:12:00Z</dcterms:modified>
</cp:coreProperties>
</file>